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DB4" w:rsidRDefault="004C3DB4">
      <w:pPr>
        <w:pStyle w:val="a8"/>
        <w:jc w:val="center"/>
        <w:rPr>
          <w:spacing w:val="0"/>
        </w:rPr>
      </w:pPr>
    </w:p>
    <w:p w:rsidR="004C3DB4" w:rsidRDefault="00501539">
      <w:pPr>
        <w:pStyle w:val="a8"/>
        <w:jc w:val="center"/>
        <w:rPr>
          <w:rFonts w:ascii="ＭＳ 明朝" w:hAnsi="ＭＳ 明朝"/>
          <w:spacing w:val="24"/>
          <w:sz w:val="24"/>
          <w:szCs w:val="24"/>
        </w:rPr>
      </w:pPr>
      <w:r>
        <w:rPr>
          <w:rFonts w:ascii="ＭＳ 明朝" w:hAnsi="ＭＳ 明朝" w:hint="eastAsia"/>
          <w:spacing w:val="24"/>
          <w:sz w:val="24"/>
          <w:szCs w:val="24"/>
        </w:rPr>
        <w:t>平成</w:t>
      </w:r>
      <w:r>
        <w:rPr>
          <w:rFonts w:ascii="ＭＳ 明朝" w:eastAsia="ＭＳ 明朝" w:hAnsi="ＭＳ 明朝" w:hint="eastAsia"/>
          <w:spacing w:val="24"/>
          <w:sz w:val="24"/>
          <w:szCs w:val="24"/>
        </w:rPr>
        <w:t>２</w:t>
      </w:r>
      <w:r w:rsidR="003E7DAD">
        <w:rPr>
          <w:rFonts w:ascii="ＭＳ 明朝" w:eastAsia="ＭＳ 明朝" w:hAnsi="ＭＳ 明朝" w:hint="eastAsia"/>
          <w:spacing w:val="24"/>
          <w:sz w:val="24"/>
          <w:szCs w:val="24"/>
        </w:rPr>
        <w:t>７</w:t>
      </w:r>
      <w:r>
        <w:rPr>
          <w:rFonts w:ascii="ＭＳ 明朝" w:hAnsi="ＭＳ 明朝" w:hint="eastAsia"/>
          <w:spacing w:val="24"/>
          <w:sz w:val="24"/>
          <w:szCs w:val="24"/>
        </w:rPr>
        <w:t>年度　山形地区国体予選会</w:t>
      </w:r>
    </w:p>
    <w:p w:rsidR="004C3DB4" w:rsidRDefault="00501539">
      <w:pPr>
        <w:pStyle w:val="a8"/>
        <w:jc w:val="center"/>
        <w:rPr>
          <w:rFonts w:ascii="ＭＳ 明朝" w:hAnsi="ＭＳ 明朝"/>
          <w:spacing w:val="24"/>
          <w:sz w:val="24"/>
          <w:szCs w:val="24"/>
        </w:rPr>
      </w:pPr>
      <w:r>
        <w:rPr>
          <w:rFonts w:ascii="ＭＳ 明朝" w:hAnsi="ＭＳ 明朝" w:hint="eastAsia"/>
          <w:spacing w:val="24"/>
          <w:sz w:val="24"/>
          <w:szCs w:val="24"/>
        </w:rPr>
        <w:t>バスケットボール競技</w:t>
      </w:r>
    </w:p>
    <w:p w:rsidR="004C3DB4" w:rsidRDefault="00501539">
      <w:pPr>
        <w:pStyle w:val="a8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Ｔ・</w:t>
      </w:r>
      <w:r>
        <w:rPr>
          <w:rFonts w:eastAsia="Times New Roman"/>
          <w:spacing w:val="28"/>
          <w:sz w:val="28"/>
          <w:szCs w:val="28"/>
        </w:rPr>
        <w:t>O</w:t>
      </w:r>
      <w:r>
        <w:rPr>
          <w:rFonts w:ascii="ＭＳ 明朝" w:hAnsi="ＭＳ 明朝" w:hint="eastAsia"/>
          <w:spacing w:val="28"/>
          <w:sz w:val="28"/>
          <w:szCs w:val="28"/>
        </w:rPr>
        <w:t>提出用　メンバー表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0"/>
        <w:gridCol w:w="252"/>
        <w:gridCol w:w="126"/>
        <w:gridCol w:w="504"/>
        <w:gridCol w:w="2394"/>
        <w:gridCol w:w="252"/>
        <w:gridCol w:w="630"/>
        <w:gridCol w:w="126"/>
        <w:gridCol w:w="504"/>
        <w:gridCol w:w="630"/>
        <w:gridCol w:w="504"/>
        <w:gridCol w:w="126"/>
        <w:gridCol w:w="630"/>
        <w:gridCol w:w="630"/>
        <w:gridCol w:w="378"/>
        <w:gridCol w:w="756"/>
        <w:gridCol w:w="756"/>
      </w:tblGrid>
      <w:tr w:rsidR="004C3DB4">
        <w:trPr>
          <w:cantSplit/>
          <w:trHeight w:hRule="exact" w:val="553"/>
        </w:trPr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3DB4" w:rsidRPr="00CD1526" w:rsidRDefault="00501539">
            <w:pPr>
              <w:pStyle w:val="a8"/>
              <w:rPr>
                <w:rFonts w:eastAsiaTheme="minorEastAsia"/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3"/>
        </w:trPr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</w:rPr>
              <w:t>A.</w:t>
            </w:r>
            <w:r>
              <w:rPr>
                <w:rFonts w:ascii="ＭＳ 明朝" w:hAnsi="ＭＳ 明朝" w:hint="eastAsia"/>
              </w:rPr>
              <w:t>ｺｰﾁ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</w:rPr>
              <w:t>ﾏﾈｰｼﾞｬｰ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52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ﾕ　ﾆ</w:t>
            </w:r>
          </w:p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ﾌｫｰﾑ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ファール数</w:t>
            </w: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3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ﾁｰﾑﾌｧｰﾙ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4C3DB4">
        <w:trPr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0"/>
                <w:szCs w:val="10"/>
              </w:rPr>
              <w:t>ピリオド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cantSplit/>
          <w:trHeight w:hRule="exact" w:val="5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  <w:tr w:rsidR="004C3DB4">
        <w:trPr>
          <w:trHeight w:hRule="exact" w:val="555"/>
        </w:trPr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B4" w:rsidRDefault="00501539">
            <w:pPr>
              <w:pStyle w:val="a8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＊　＊　＊　＊　＊　＊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DB4" w:rsidRDefault="004C3DB4">
            <w:pPr>
              <w:pStyle w:val="a8"/>
              <w:rPr>
                <w:spacing w:val="0"/>
              </w:rPr>
            </w:pPr>
          </w:p>
        </w:tc>
      </w:tr>
    </w:tbl>
    <w:p w:rsidR="004C3DB4" w:rsidRDefault="004C3DB4">
      <w:pPr>
        <w:pStyle w:val="a8"/>
        <w:rPr>
          <w:spacing w:val="0"/>
        </w:rPr>
      </w:pPr>
    </w:p>
    <w:p w:rsidR="00501539" w:rsidRDefault="00501539">
      <w:pPr>
        <w:pStyle w:val="a8"/>
        <w:rPr>
          <w:spacing w:val="0"/>
        </w:rPr>
      </w:pPr>
    </w:p>
    <w:sectPr w:rsidR="00501539" w:rsidSect="004C3DB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A3" w:rsidRDefault="008E6BA3" w:rsidP="00EE4CFD">
      <w:r>
        <w:separator/>
      </w:r>
    </w:p>
  </w:endnote>
  <w:endnote w:type="continuationSeparator" w:id="1">
    <w:p w:rsidR="008E6BA3" w:rsidRDefault="008E6BA3" w:rsidP="00EE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A3" w:rsidRDefault="008E6BA3" w:rsidP="00EE4CFD">
      <w:r>
        <w:separator/>
      </w:r>
    </w:p>
  </w:footnote>
  <w:footnote w:type="continuationSeparator" w:id="1">
    <w:p w:rsidR="008E6BA3" w:rsidRDefault="008E6BA3" w:rsidP="00EE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172A27"/>
    <w:rsid w:val="003E7DAD"/>
    <w:rsid w:val="004C3DB4"/>
    <w:rsid w:val="00501539"/>
    <w:rsid w:val="005F726F"/>
    <w:rsid w:val="008E6BA3"/>
    <w:rsid w:val="00CD1526"/>
    <w:rsid w:val="00ED34C7"/>
    <w:rsid w:val="00E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4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4C3DB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sid w:val="004C3DB4"/>
    <w:rPr>
      <w:kern w:val="2"/>
      <w:sz w:val="21"/>
      <w:szCs w:val="24"/>
    </w:rPr>
  </w:style>
  <w:style w:type="paragraph" w:styleId="a7">
    <w:name w:val="Balloon Text"/>
    <w:basedOn w:val="a"/>
    <w:rsid w:val="004C3D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rsid w:val="004C3D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4C3DB4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4C3DB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cs="ＭＳ 明朝"/>
      <w:spacing w:val="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第５９回藤井杯高野杯山形県高等学校バスケットボール選手権大会</dc:title>
  <dc:creator>吉田　健</dc:creator>
  <cp:lastModifiedBy>ssatoeij</cp:lastModifiedBy>
  <cp:revision>2</cp:revision>
  <cp:lastPrinted>1899-12-30T00:00:00Z</cp:lastPrinted>
  <dcterms:created xsi:type="dcterms:W3CDTF">2015-05-19T08:47:00Z</dcterms:created>
  <dcterms:modified xsi:type="dcterms:W3CDTF">2015-05-19T08:47:00Z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